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125E1FA5">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316" b="4587"/>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15B0009D"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F203C9">
        <w:rPr>
          <w:rFonts w:ascii="Objective Medium" w:hAnsi="Objective Medium" w:cs="Arial"/>
          <w:b/>
          <w:bCs/>
          <w:color w:val="FCB100"/>
          <w:sz w:val="44"/>
          <w:szCs w:val="44"/>
          <w:lang w:val="en-US"/>
        </w:rPr>
        <w:t>6</w:t>
      </w:r>
      <w:r w:rsidR="00A15D08">
        <w:rPr>
          <w:rFonts w:ascii="Objective Medium" w:hAnsi="Objective Medium" w:cs="Arial"/>
          <w:b/>
          <w:bCs/>
          <w:color w:val="FCB100"/>
          <w:sz w:val="44"/>
          <w:szCs w:val="44"/>
          <w:lang w:val="en-US"/>
        </w:rPr>
        <w:t>0</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5F1E8656" w:rsidR="00D6073B" w:rsidRPr="00A813A4" w:rsidRDefault="00F203C9"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Cruiser</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4ED32209"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0D705E">
        <w:rPr>
          <w:rFonts w:ascii="Objective" w:hAnsi="Objective" w:cs="Arial"/>
          <w:b/>
          <w:color w:val="3F526F"/>
          <w:sz w:val="36"/>
          <w:szCs w:val="36"/>
          <w:lang w:val="en-US"/>
        </w:rPr>
        <w:t xml:space="preserve"> </w:t>
      </w:r>
      <w:r w:rsidR="002B55B5">
        <w:rPr>
          <w:rFonts w:ascii="Objective" w:hAnsi="Objective" w:cs="Arial"/>
          <w:b/>
          <w:color w:val="3F526F"/>
          <w:sz w:val="36"/>
          <w:szCs w:val="36"/>
          <w:lang w:val="en-US"/>
        </w:rPr>
        <w:t>4</w:t>
      </w:r>
      <w:r w:rsidR="005F5530">
        <w:rPr>
          <w:rFonts w:ascii="Objective" w:hAnsi="Objective" w:cs="Arial"/>
          <w:b/>
          <w:color w:val="3F526F"/>
          <w:sz w:val="36"/>
          <w:szCs w:val="36"/>
          <w:lang w:val="en-US"/>
        </w:rPr>
        <w:t>3</w:t>
      </w:r>
      <w:r w:rsidR="00714458">
        <w:rPr>
          <w:rFonts w:ascii="Objective" w:hAnsi="Objective" w:cs="Arial"/>
          <w:b/>
          <w:color w:val="3F526F"/>
          <w:sz w:val="36"/>
          <w:szCs w:val="36"/>
          <w:lang w:val="en-US"/>
        </w:rPr>
        <w:t>.</w:t>
      </w:r>
      <w:r w:rsidR="005F5530">
        <w:rPr>
          <w:rFonts w:ascii="Objective" w:hAnsi="Objective" w:cs="Arial"/>
          <w:b/>
          <w:color w:val="3F526F"/>
          <w:sz w:val="36"/>
          <w:szCs w:val="36"/>
          <w:lang w:val="en-US"/>
        </w:rPr>
        <w:t>68</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0A6E83A9"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0D705E">
        <w:rPr>
          <w:rFonts w:ascii="Objective" w:hAnsi="Objective"/>
          <w:bCs/>
          <w:color w:val="3F526F"/>
          <w:lang w:val="en-US"/>
        </w:rPr>
        <w:t>6.00</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27327B27"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0D705E">
        <w:rPr>
          <w:rFonts w:ascii="Objective" w:hAnsi="Objective"/>
          <w:bCs/>
          <w:color w:val="3F526F"/>
          <w:lang w:val="en-US"/>
        </w:rPr>
        <w:t>34</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35B5A602"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0D705E">
        <w:rPr>
          <w:rFonts w:ascii="Objective" w:hAnsi="Objective"/>
          <w:bCs/>
          <w:color w:val="3F526F"/>
          <w:lang w:val="en-US"/>
        </w:rPr>
        <w:t>48</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64BEC4E0"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0D705E">
        <w:rPr>
          <w:rFonts w:ascii="Objective" w:hAnsi="Objective"/>
          <w:bCs/>
          <w:color w:val="3F526F"/>
          <w:lang w:val="en-US"/>
        </w:rPr>
        <w:t>1.237</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2F690736"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0D705E">
        <w:rPr>
          <w:rFonts w:ascii="Objective" w:hAnsi="Objective"/>
          <w:color w:val="3F526F"/>
          <w:lang w:val="en-US"/>
        </w:rPr>
        <w:t>160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NoSpacing"/>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593C38C5" w14:textId="03751B0A" w:rsidR="002B55B5" w:rsidRPr="000D705E" w:rsidRDefault="002B55B5" w:rsidP="002B55B5">
      <w:pPr>
        <w:pStyle w:val="Default"/>
        <w:rPr>
          <w:rFonts w:ascii="Objective" w:hAnsi="Objective"/>
          <w:bCs/>
          <w:color w:val="3F526F"/>
          <w:sz w:val="20"/>
          <w:szCs w:val="20"/>
          <w:lang w:val="en-GB"/>
        </w:rPr>
      </w:pPr>
      <w:r w:rsidRPr="000D705E">
        <w:rPr>
          <w:rFonts w:ascii="Objective" w:hAnsi="Objective"/>
          <w:bCs/>
          <w:color w:val="3F526F"/>
          <w:sz w:val="20"/>
          <w:szCs w:val="20"/>
          <w:lang w:val="en-GB"/>
        </w:rPr>
        <w:t>Merc</w:t>
      </w:r>
      <w:r w:rsidR="000D705E" w:rsidRPr="000D705E">
        <w:rPr>
          <w:rFonts w:ascii="Objective" w:hAnsi="Objective"/>
          <w:bCs/>
          <w:color w:val="3F526F"/>
          <w:sz w:val="20"/>
          <w:szCs w:val="20"/>
          <w:lang w:val="en-GB"/>
        </w:rPr>
        <w:t>ury F115 P</w:t>
      </w:r>
      <w:r w:rsidR="000D705E">
        <w:rPr>
          <w:rFonts w:ascii="Objective" w:hAnsi="Objective"/>
          <w:bCs/>
          <w:color w:val="3F526F"/>
          <w:sz w:val="20"/>
          <w:szCs w:val="20"/>
          <w:lang w:val="en-GB"/>
        </w:rPr>
        <w:t>K</w:t>
      </w:r>
    </w:p>
    <w:p w14:paraId="295A666F" w14:textId="2FEDB039"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Bow Roller</w:t>
      </w:r>
    </w:p>
    <w:p w14:paraId="0C187017" w14:textId="07F5B713"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Swim Ladder</w:t>
      </w:r>
    </w:p>
    <w:p w14:paraId="2090EBF0" w14:textId="6F90E5E8"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Navigation Lights</w:t>
      </w:r>
    </w:p>
    <w:p w14:paraId="72B817E6" w14:textId="7F5AE84F"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Forward Line/Anchor Locker</w:t>
      </w:r>
    </w:p>
    <w:p w14:paraId="1B79B7DC" w14:textId="54541040"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Swim Platforms</w:t>
      </w:r>
    </w:p>
    <w:p w14:paraId="278F3C94" w14:textId="7EF2E853"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Self Bailing Cockpit</w:t>
      </w:r>
    </w:p>
    <w:p w14:paraId="3A177099" w14:textId="346BD459" w:rsidR="000D705E" w:rsidRPr="000D705E" w:rsidRDefault="000D705E" w:rsidP="000D705E">
      <w:pPr>
        <w:pStyle w:val="Default"/>
        <w:rPr>
          <w:rFonts w:ascii="Objective" w:hAnsi="Objective"/>
          <w:bCs/>
          <w:color w:val="3F526F"/>
          <w:sz w:val="20"/>
          <w:szCs w:val="20"/>
          <w:lang w:val="en-NL"/>
        </w:rPr>
      </w:pPr>
      <w:proofErr w:type="spellStart"/>
      <w:r w:rsidRPr="000D705E">
        <w:rPr>
          <w:rFonts w:ascii="Objective" w:hAnsi="Objective"/>
          <w:bCs/>
          <w:color w:val="3F526F"/>
          <w:sz w:val="20"/>
          <w:szCs w:val="20"/>
          <w:lang w:val="en-NL"/>
        </w:rPr>
        <w:t>SmartCra</w:t>
      </w:r>
      <w:r>
        <w:rPr>
          <w:rFonts w:ascii="Objective" w:hAnsi="Objective" w:hint="eastAsia"/>
          <w:bCs/>
          <w:color w:val="3F526F"/>
          <w:sz w:val="20"/>
          <w:szCs w:val="20"/>
          <w:lang w:val="en-NL"/>
        </w:rPr>
        <w:t>f</w:t>
      </w:r>
      <w:proofErr w:type="spellEnd"/>
      <w:r w:rsidRPr="005F5530">
        <w:rPr>
          <w:rFonts w:ascii="Objective" w:hAnsi="Objective"/>
          <w:bCs/>
          <w:color w:val="3F526F"/>
          <w:sz w:val="20"/>
          <w:szCs w:val="20"/>
          <w:lang w:val="en-GB"/>
        </w:rPr>
        <w:t>t</w:t>
      </w:r>
      <w:r w:rsidRPr="000D705E">
        <w:rPr>
          <w:rFonts w:ascii="Objective" w:hAnsi="Objective"/>
          <w:bCs/>
          <w:color w:val="3F526F"/>
          <w:sz w:val="20"/>
          <w:szCs w:val="20"/>
          <w:lang w:val="en-NL"/>
        </w:rPr>
        <w:t xml:space="preserve"> Speedometer/Tachometer</w:t>
      </w:r>
    </w:p>
    <w:p w14:paraId="3E5EB732" w14:textId="720D842A"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Pilot Seat with Flip Bolster and</w:t>
      </w:r>
      <w:r w:rsidRPr="000D705E">
        <w:rPr>
          <w:rFonts w:ascii="Objective" w:hAnsi="Objective"/>
          <w:bCs/>
          <w:color w:val="3F526F"/>
          <w:sz w:val="20"/>
          <w:szCs w:val="20"/>
          <w:lang w:val="en-GB"/>
        </w:rPr>
        <w:t xml:space="preserve"> </w:t>
      </w:r>
      <w:r w:rsidRPr="000D705E">
        <w:rPr>
          <w:rFonts w:ascii="Objective" w:hAnsi="Objective"/>
          <w:bCs/>
          <w:color w:val="3F526F"/>
          <w:sz w:val="20"/>
          <w:szCs w:val="20"/>
          <w:lang w:val="en-NL"/>
        </w:rPr>
        <w:t>Swivel</w:t>
      </w:r>
    </w:p>
    <w:p w14:paraId="52A6C5BD" w14:textId="413DA19B"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Co-pilot Seat</w:t>
      </w:r>
    </w:p>
    <w:p w14:paraId="62FCD5ED" w14:textId="2A1E53B6"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Cockpit Table with Laminated Top</w:t>
      </w:r>
    </w:p>
    <w:p w14:paraId="18A7BF04" w14:textId="539FC038" w:rsidR="000D705E" w:rsidRPr="000D705E" w:rsidRDefault="000D705E" w:rsidP="000D705E">
      <w:pPr>
        <w:pStyle w:val="Default"/>
        <w:rPr>
          <w:rFonts w:ascii="Objective" w:hAnsi="Objective"/>
          <w:bCs/>
          <w:color w:val="3F526F"/>
          <w:sz w:val="20"/>
          <w:szCs w:val="20"/>
          <w:lang w:val="en-NL"/>
        </w:rPr>
      </w:pPr>
      <w:proofErr w:type="spellStart"/>
      <w:r w:rsidRPr="000D705E">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5F5530">
        <w:rPr>
          <w:rFonts w:ascii="Objective" w:hAnsi="Objective"/>
          <w:bCs/>
          <w:color w:val="3F526F"/>
          <w:sz w:val="20"/>
          <w:szCs w:val="20"/>
          <w:lang w:val="en-GB"/>
        </w:rPr>
        <w:t>t</w:t>
      </w:r>
      <w:r w:rsidRPr="000D705E">
        <w:rPr>
          <w:rFonts w:ascii="Objective" w:hAnsi="Objective"/>
          <w:bCs/>
          <w:color w:val="3F526F"/>
          <w:sz w:val="20"/>
          <w:szCs w:val="20"/>
          <w:lang w:val="en-NL"/>
        </w:rPr>
        <w:t xml:space="preserve"> Bench Seat</w:t>
      </w:r>
    </w:p>
    <w:p w14:paraId="7657AEBA" w14:textId="0F9C5999"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 xml:space="preserve">Storage below </w:t>
      </w:r>
      <w:proofErr w:type="spellStart"/>
      <w:r w:rsidRPr="000D705E">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5F5530">
        <w:rPr>
          <w:rFonts w:ascii="Objective" w:hAnsi="Objective"/>
          <w:bCs/>
          <w:color w:val="3F526F"/>
          <w:sz w:val="20"/>
          <w:szCs w:val="20"/>
          <w:lang w:val="en-GB"/>
        </w:rPr>
        <w:t>t</w:t>
      </w:r>
      <w:r w:rsidRPr="000D705E">
        <w:rPr>
          <w:rFonts w:ascii="Objective" w:hAnsi="Objective"/>
          <w:bCs/>
          <w:color w:val="3F526F"/>
          <w:sz w:val="20"/>
          <w:szCs w:val="20"/>
          <w:lang w:val="en-NL"/>
        </w:rPr>
        <w:t xml:space="preserve"> Seat</w:t>
      </w:r>
    </w:p>
    <w:p w14:paraId="1CD71134" w14:textId="53962F5A"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Cockpit Cushions</w:t>
      </w:r>
    </w:p>
    <w:p w14:paraId="01BBC6A5" w14:textId="6F877944"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2 berths</w:t>
      </w:r>
    </w:p>
    <w:p w14:paraId="1BC057C0" w14:textId="3EA8DB76"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Storage below Berth</w:t>
      </w:r>
    </w:p>
    <w:p w14:paraId="3CF30FE2" w14:textId="3F8422FC"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Berth Cushion/Filler</w:t>
      </w:r>
    </w:p>
    <w:p w14:paraId="53B5253F" w14:textId="4A7FD8CF"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Deck Hatch</w:t>
      </w:r>
    </w:p>
    <w:p w14:paraId="6762BB0D" w14:textId="04EE37F3"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Cabin Lights</w:t>
      </w:r>
    </w:p>
    <w:p w14:paraId="51AEC168" w14:textId="0AF98C8D"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Single Battery System</w:t>
      </w:r>
    </w:p>
    <w:p w14:paraId="383E8AE6" w14:textId="49995BAF"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Fire Extinguisher</w:t>
      </w:r>
    </w:p>
    <w:p w14:paraId="52636468" w14:textId="2A819C26"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Hydraulic Steering</w:t>
      </w:r>
    </w:p>
    <w:p w14:paraId="4A0FD53A" w14:textId="2317E1C6"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Electric &amp; Manual Bilge Pump</w:t>
      </w:r>
    </w:p>
    <w:p w14:paraId="5C73FE0A" w14:textId="549C6F3E" w:rsidR="000D705E" w:rsidRPr="000D705E" w:rsidRDefault="000D705E" w:rsidP="000D705E">
      <w:pPr>
        <w:pStyle w:val="Default"/>
        <w:rPr>
          <w:rFonts w:ascii="Objective" w:hAnsi="Objective"/>
          <w:bCs/>
          <w:color w:val="3F526F"/>
          <w:sz w:val="20"/>
          <w:szCs w:val="20"/>
          <w:lang w:val="en-NL"/>
        </w:rPr>
      </w:pPr>
      <w:r w:rsidRPr="000D705E">
        <w:rPr>
          <w:rFonts w:ascii="Objective" w:hAnsi="Objective"/>
          <w:bCs/>
          <w:color w:val="3F526F"/>
          <w:sz w:val="20"/>
          <w:szCs w:val="20"/>
          <w:lang w:val="en-NL"/>
        </w:rPr>
        <w:t>OB Pre-Rigging</w:t>
      </w:r>
    </w:p>
    <w:p w14:paraId="62F002D5" w14:textId="78BFC267" w:rsidR="000D705E" w:rsidRPr="009738EE" w:rsidRDefault="000D705E" w:rsidP="000D705E">
      <w:pPr>
        <w:pStyle w:val="Default"/>
        <w:spacing w:line="276" w:lineRule="auto"/>
        <w:rPr>
          <w:rFonts w:ascii="Objective" w:hAnsi="Objective"/>
          <w:bCs/>
          <w:color w:val="3F526F"/>
          <w:sz w:val="20"/>
          <w:szCs w:val="20"/>
          <w:lang w:val="en-NL"/>
        </w:rPr>
        <w:sectPr w:rsidR="000D705E" w:rsidRPr="009738EE" w:rsidSect="00260416">
          <w:type w:val="continuous"/>
          <w:pgSz w:w="11906" w:h="16838"/>
          <w:pgMar w:top="720" w:right="720" w:bottom="249" w:left="720" w:header="907" w:footer="227" w:gutter="0"/>
          <w:cols w:num="2" w:space="708"/>
          <w:titlePg/>
          <w:docGrid w:linePitch="360"/>
        </w:sectPr>
      </w:pPr>
      <w:proofErr w:type="spellStart"/>
      <w:r w:rsidRPr="000D705E">
        <w:rPr>
          <w:rFonts w:ascii="Objective" w:hAnsi="Objective"/>
          <w:bCs/>
          <w:color w:val="3F526F"/>
          <w:sz w:val="20"/>
          <w:szCs w:val="20"/>
          <w:lang w:val="en-NL"/>
        </w:rPr>
        <w:t>VesselView</w:t>
      </w:r>
      <w:proofErr w:type="spellEnd"/>
      <w:r w:rsidRPr="000D705E">
        <w:rPr>
          <w:rFonts w:ascii="Objective" w:hAnsi="Objective"/>
          <w:bCs/>
          <w:color w:val="3F526F"/>
          <w:sz w:val="20"/>
          <w:szCs w:val="20"/>
          <w:lang w:val="en-NL"/>
        </w:rPr>
        <w:t xml:space="preserve"> Mobile</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1DF1FE8C" w14:textId="2F969B38" w:rsidR="000D705E"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0D705E">
        <w:rPr>
          <w:rFonts w:ascii="Objective" w:hAnsi="Objective" w:cs="Verdana"/>
          <w:bCs/>
          <w:color w:val="3F526F"/>
          <w:lang w:val="en-US"/>
        </w:rPr>
        <w:t>Mercury F115 CT</w:t>
      </w:r>
      <w:r>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1.0</w:t>
      </w:r>
      <w:r w:rsidR="005F5530">
        <w:rPr>
          <w:rFonts w:ascii="Objective" w:hAnsi="Objective" w:cs="Verdana"/>
          <w:b/>
          <w:color w:val="3F526F"/>
          <w:lang w:val="en-US"/>
        </w:rPr>
        <w:t>3</w:t>
      </w:r>
      <w:r w:rsidRPr="000D705E">
        <w:rPr>
          <w:rFonts w:ascii="Objective" w:hAnsi="Objective" w:cs="Verdana"/>
          <w:b/>
          <w:color w:val="3F526F"/>
          <w:lang w:val="en-US"/>
        </w:rPr>
        <w:t>0,-</w:t>
      </w:r>
    </w:p>
    <w:p w14:paraId="5E3F7D76" w14:textId="4C0451DE" w:rsidR="002B55B5"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0D705E">
        <w:rPr>
          <w:rFonts w:ascii="Objective" w:hAnsi="Objective" w:cs="Verdana"/>
          <w:bCs/>
          <w:color w:val="3F526F"/>
          <w:lang w:val="en-US"/>
        </w:rPr>
        <w:t>Mercury F150</w:t>
      </w:r>
      <w:r>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3.3</w:t>
      </w:r>
      <w:r w:rsidR="005F5530">
        <w:rPr>
          <w:rFonts w:ascii="Objective" w:hAnsi="Objective" w:cs="Verdana"/>
          <w:b/>
          <w:color w:val="3F526F"/>
          <w:lang w:val="en-US"/>
        </w:rPr>
        <w:t>7</w:t>
      </w:r>
      <w:r w:rsidRPr="000D705E">
        <w:rPr>
          <w:rFonts w:ascii="Objective" w:hAnsi="Objective" w:cs="Verdana"/>
          <w:b/>
          <w:color w:val="3F526F"/>
          <w:lang w:val="en-US"/>
        </w:rPr>
        <w:t>0,-</w:t>
      </w:r>
    </w:p>
    <w:p w14:paraId="6C64A00A" w14:textId="77777777" w:rsidR="000D705E"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GB"/>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0671EC02" w14:textId="434404B6"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Freight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5F5530">
        <w:rPr>
          <w:rFonts w:ascii="Objective" w:hAnsi="Objective" w:cs="Verdana"/>
          <w:b/>
          <w:color w:val="3F526F"/>
          <w:lang w:val="en-US"/>
        </w:rPr>
        <w:t>14</w:t>
      </w:r>
      <w:r w:rsidRPr="000D705E">
        <w:rPr>
          <w:rFonts w:ascii="Objective" w:hAnsi="Objective" w:cs="Verdana"/>
          <w:b/>
          <w:color w:val="3F526F"/>
          <w:lang w:val="en-US"/>
        </w:rPr>
        <w:t>0,-</w:t>
      </w:r>
    </w:p>
    <w:p w14:paraId="5B77AE0A" w14:textId="6EB486F4"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Ski Tow Bar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5F5530">
        <w:rPr>
          <w:rFonts w:ascii="Objective" w:hAnsi="Objective" w:cs="Verdana"/>
          <w:b/>
          <w:color w:val="3F526F"/>
          <w:lang w:val="en-US"/>
        </w:rPr>
        <w:t>9</w:t>
      </w:r>
      <w:r w:rsidRPr="000D705E">
        <w:rPr>
          <w:rFonts w:ascii="Objective" w:hAnsi="Objective" w:cs="Verdana"/>
          <w:b/>
          <w:color w:val="3F526F"/>
          <w:lang w:val="en-US"/>
        </w:rPr>
        <w:t>0,-</w:t>
      </w:r>
    </w:p>
    <w:p w14:paraId="195CA102" w14:textId="55C3398E" w:rsidR="000D705E" w:rsidRPr="000D705E" w:rsidRDefault="000D705E" w:rsidP="000D705E">
      <w:pPr>
        <w:pStyle w:val="NoSpacing"/>
        <w:tabs>
          <w:tab w:val="left" w:pos="8931"/>
          <w:tab w:val="right" w:pos="10490"/>
        </w:tabs>
        <w:ind w:right="-166"/>
        <w:rPr>
          <w:rFonts w:ascii="Objective" w:hAnsi="Objective" w:cs="Verdana"/>
          <w:b/>
          <w:color w:val="3F526F"/>
          <w:lang w:val="en-US"/>
        </w:rPr>
      </w:pPr>
      <w:proofErr w:type="spellStart"/>
      <w:r w:rsidRPr="000D705E">
        <w:rPr>
          <w:rFonts w:ascii="Objective" w:hAnsi="Objective" w:cs="Verdana"/>
          <w:bCs/>
          <w:color w:val="3F526F"/>
          <w:lang w:val="en-US"/>
        </w:rPr>
        <w:t>Flexiteek</w:t>
      </w:r>
      <w:proofErr w:type="spellEnd"/>
      <w:r w:rsidRPr="000D705E">
        <w:rPr>
          <w:rFonts w:ascii="Objective" w:hAnsi="Objective" w:cs="Verdana"/>
          <w:bCs/>
          <w:color w:val="3F526F"/>
          <w:lang w:val="en-US"/>
        </w:rPr>
        <w:t xml:space="preserve"> Flooring</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5F5530">
        <w:rPr>
          <w:rFonts w:ascii="Objective" w:hAnsi="Objective" w:cs="Verdana"/>
          <w:b/>
          <w:color w:val="3F526F"/>
          <w:lang w:val="en-US"/>
        </w:rPr>
        <w:t>59</w:t>
      </w:r>
      <w:r w:rsidRPr="000D705E">
        <w:rPr>
          <w:rFonts w:ascii="Objective" w:hAnsi="Objective" w:cs="Verdana"/>
          <w:b/>
          <w:color w:val="3F526F"/>
          <w:lang w:val="en-US"/>
        </w:rPr>
        <w:t>0,-</w:t>
      </w:r>
    </w:p>
    <w:p w14:paraId="1199885F" w14:textId="3A69772E"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Hull Color (Dark Grey)</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5F5530">
        <w:rPr>
          <w:rFonts w:ascii="Objective" w:hAnsi="Objective" w:cs="Verdana"/>
          <w:b/>
          <w:color w:val="3F526F"/>
          <w:lang w:val="en-US"/>
        </w:rPr>
        <w:t>1030</w:t>
      </w:r>
      <w:r w:rsidRPr="000D705E">
        <w:rPr>
          <w:rFonts w:ascii="Objective" w:hAnsi="Objective" w:cs="Verdana"/>
          <w:b/>
          <w:color w:val="3F526F"/>
          <w:lang w:val="en-US"/>
        </w:rPr>
        <w:t>,-</w:t>
      </w:r>
    </w:p>
    <w:p w14:paraId="4A11524B" w14:textId="438831EE"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 xml:space="preserve">Forward Sun Lounge </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5F5530">
        <w:rPr>
          <w:rFonts w:ascii="Objective" w:hAnsi="Objective" w:cs="Verdana"/>
          <w:b/>
          <w:color w:val="3F526F"/>
          <w:lang w:val="en-US"/>
        </w:rPr>
        <w:t>810</w:t>
      </w:r>
      <w:r w:rsidRPr="000D705E">
        <w:rPr>
          <w:rFonts w:ascii="Objective" w:hAnsi="Objective" w:cs="Verdana"/>
          <w:b/>
          <w:color w:val="3F526F"/>
          <w:lang w:val="en-US"/>
        </w:rPr>
        <w:t>,-</w:t>
      </w:r>
    </w:p>
    <w:p w14:paraId="158EE06A" w14:textId="50494A32"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Active Trim</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5F5530">
        <w:rPr>
          <w:rFonts w:ascii="Objective" w:hAnsi="Objective" w:cs="Verdana"/>
          <w:b/>
          <w:color w:val="3F526F"/>
          <w:lang w:val="en-US"/>
        </w:rPr>
        <w:t>6</w:t>
      </w:r>
      <w:r w:rsidRPr="000D705E">
        <w:rPr>
          <w:rFonts w:ascii="Objective" w:hAnsi="Objective" w:cs="Verdana"/>
          <w:b/>
          <w:color w:val="3F526F"/>
          <w:lang w:val="en-US"/>
        </w:rPr>
        <w:t>0,-</w:t>
      </w:r>
    </w:p>
    <w:p w14:paraId="2543FBD4" w14:textId="534637AC"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Stereo Fusion with 2 speakers</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5F5530">
        <w:rPr>
          <w:rFonts w:ascii="Objective" w:hAnsi="Objective" w:cs="Verdana"/>
          <w:b/>
          <w:color w:val="3F526F"/>
          <w:lang w:val="en-US"/>
        </w:rPr>
        <w:t>6</w:t>
      </w:r>
      <w:r w:rsidRPr="000D705E">
        <w:rPr>
          <w:rFonts w:ascii="Objective" w:hAnsi="Objective" w:cs="Verdana"/>
          <w:b/>
          <w:color w:val="3F526F"/>
          <w:lang w:val="en-US"/>
        </w:rPr>
        <w:t>0,-</w:t>
      </w:r>
    </w:p>
    <w:p w14:paraId="3C20CC22" w14:textId="7416A269"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DAB Stereo Kit with Antenna</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5F5530">
        <w:rPr>
          <w:rFonts w:ascii="Objective" w:hAnsi="Objective" w:cs="Verdana"/>
          <w:b/>
          <w:color w:val="3F526F"/>
          <w:lang w:val="en-US"/>
        </w:rPr>
        <w:t>8</w:t>
      </w:r>
      <w:r w:rsidRPr="000D705E">
        <w:rPr>
          <w:rFonts w:ascii="Objective" w:hAnsi="Objective" w:cs="Verdana"/>
          <w:b/>
          <w:color w:val="3F526F"/>
          <w:lang w:val="en-US"/>
        </w:rPr>
        <w:t>0,-</w:t>
      </w:r>
    </w:p>
    <w:p w14:paraId="5143FF34" w14:textId="6F8180B8"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Cockpit Sun Lounge</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7</w:t>
      </w:r>
      <w:r w:rsidR="005F5530">
        <w:rPr>
          <w:rFonts w:ascii="Objective" w:hAnsi="Objective" w:cs="Verdana"/>
          <w:b/>
          <w:color w:val="3F526F"/>
          <w:lang w:val="en-US"/>
        </w:rPr>
        <w:t>9</w:t>
      </w:r>
      <w:r w:rsidRPr="000D705E">
        <w:rPr>
          <w:rFonts w:ascii="Objective" w:hAnsi="Objective" w:cs="Verdana"/>
          <w:b/>
          <w:color w:val="3F526F"/>
          <w:lang w:val="en-US"/>
        </w:rPr>
        <w:t>0,-</w:t>
      </w:r>
    </w:p>
    <w:p w14:paraId="38A25957" w14:textId="56F2820A"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Real Teak Cockpit Table</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5F5530">
        <w:rPr>
          <w:rFonts w:ascii="Objective" w:hAnsi="Objective" w:cs="Verdana"/>
          <w:b/>
          <w:color w:val="3F526F"/>
          <w:lang w:val="en-US"/>
        </w:rPr>
        <w:t>83</w:t>
      </w:r>
      <w:r w:rsidRPr="000D705E">
        <w:rPr>
          <w:rFonts w:ascii="Objective" w:hAnsi="Objective" w:cs="Verdana"/>
          <w:b/>
          <w:color w:val="3F526F"/>
          <w:lang w:val="en-US"/>
        </w:rPr>
        <w:t>0,-</w:t>
      </w:r>
    </w:p>
    <w:p w14:paraId="474A2437" w14:textId="604E93B3"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Cockpit Shower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7</w:t>
      </w:r>
      <w:r w:rsidR="005F5530">
        <w:rPr>
          <w:rFonts w:ascii="Objective" w:hAnsi="Objective" w:cs="Verdana"/>
          <w:b/>
          <w:color w:val="3F526F"/>
          <w:lang w:val="en-US"/>
        </w:rPr>
        <w:t>5</w:t>
      </w:r>
      <w:r w:rsidRPr="000D705E">
        <w:rPr>
          <w:rFonts w:ascii="Objective" w:hAnsi="Objective" w:cs="Verdana"/>
          <w:b/>
          <w:color w:val="3F526F"/>
          <w:lang w:val="en-US"/>
        </w:rPr>
        <w:t>0,-</w:t>
      </w:r>
    </w:p>
    <w:p w14:paraId="025C2202" w14:textId="2D1AF1FF"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Refrigerator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1.3</w:t>
      </w:r>
      <w:r w:rsidR="005F5530">
        <w:rPr>
          <w:rFonts w:ascii="Objective" w:hAnsi="Objective" w:cs="Verdana"/>
          <w:b/>
          <w:color w:val="3F526F"/>
          <w:lang w:val="en-US"/>
        </w:rPr>
        <w:t>9</w:t>
      </w:r>
      <w:r w:rsidRPr="000D705E">
        <w:rPr>
          <w:rFonts w:ascii="Objective" w:hAnsi="Objective" w:cs="Verdana"/>
          <w:b/>
          <w:color w:val="3F526F"/>
          <w:lang w:val="en-US"/>
        </w:rPr>
        <w:t>0,-</w:t>
      </w:r>
    </w:p>
    <w:p w14:paraId="239159E8" w14:textId="2E2302DD"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Mooring Kit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5F5530">
        <w:rPr>
          <w:rFonts w:ascii="Objective" w:hAnsi="Objective" w:cs="Verdana"/>
          <w:b/>
          <w:color w:val="3F526F"/>
          <w:lang w:val="en-US"/>
        </w:rPr>
        <w:t>5</w:t>
      </w:r>
      <w:r w:rsidRPr="000D705E">
        <w:rPr>
          <w:rFonts w:ascii="Objective" w:hAnsi="Objective" w:cs="Verdana"/>
          <w:b/>
          <w:color w:val="3F526F"/>
          <w:lang w:val="en-US"/>
        </w:rPr>
        <w:t>0,-</w:t>
      </w:r>
    </w:p>
    <w:p w14:paraId="1A32CF16" w14:textId="04CBEA10"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Bimini</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w:t>
      </w:r>
      <w:r w:rsidR="005F5530">
        <w:rPr>
          <w:rFonts w:ascii="Objective" w:hAnsi="Objective" w:cs="Verdana"/>
          <w:b/>
          <w:color w:val="3F526F"/>
          <w:lang w:val="en-US"/>
        </w:rPr>
        <w:t>56</w:t>
      </w:r>
      <w:r w:rsidRPr="000D705E">
        <w:rPr>
          <w:rFonts w:ascii="Objective" w:hAnsi="Objective" w:cs="Verdana"/>
          <w:b/>
          <w:color w:val="3F526F"/>
          <w:lang w:val="en-US"/>
        </w:rPr>
        <w:t>0,-</w:t>
      </w:r>
    </w:p>
    <w:p w14:paraId="09B77E1D" w14:textId="1C4F22A6"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SMART Edition</w:t>
      </w:r>
      <w:r>
        <w:rPr>
          <w:rFonts w:ascii="Objective" w:hAnsi="Objective" w:cs="Verdana"/>
          <w:bCs/>
          <w:color w:val="3F526F"/>
          <w:lang w:val="en-US"/>
        </w:rPr>
        <w: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5F5530">
        <w:rPr>
          <w:rFonts w:ascii="Objective" w:hAnsi="Objective" w:cs="Verdana"/>
          <w:b/>
          <w:color w:val="3F526F"/>
          <w:lang w:val="en-US"/>
        </w:rPr>
        <w:t>55</w:t>
      </w:r>
      <w:r w:rsidRPr="000D705E">
        <w:rPr>
          <w:rFonts w:ascii="Objective" w:hAnsi="Objective" w:cs="Verdana"/>
          <w:b/>
          <w:color w:val="3F526F"/>
          <w:lang w:val="en-US"/>
        </w:rPr>
        <w:t>0,-</w:t>
      </w:r>
    </w:p>
    <w:p w14:paraId="45AE59BD" w14:textId="100161C8" w:rsidR="001946F9"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Electronics Pack</w:t>
      </w:r>
      <w:r>
        <w:rPr>
          <w:rFonts w:ascii="Objective" w:hAnsi="Objective" w:cs="Verdana"/>
          <w:bCs/>
          <w:color w:val="3F526F"/>
          <w:lang w:val="en-US"/>
        </w:rPr>
        <w: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5F5530">
        <w:rPr>
          <w:rFonts w:ascii="Objective" w:hAnsi="Objective" w:cs="Verdana"/>
          <w:b/>
          <w:color w:val="3F526F"/>
          <w:lang w:val="en-US"/>
        </w:rPr>
        <w:t>1</w:t>
      </w:r>
      <w:r w:rsidRPr="000D705E">
        <w:rPr>
          <w:rFonts w:ascii="Objective" w:hAnsi="Objective" w:cs="Verdana"/>
          <w:b/>
          <w:color w:val="3F526F"/>
          <w:lang w:val="en-US"/>
        </w:rPr>
        <w:t>60,-</w:t>
      </w:r>
    </w:p>
    <w:p w14:paraId="34162842" w14:textId="77777777" w:rsidR="000D705E" w:rsidRPr="000D705E" w:rsidRDefault="000D705E" w:rsidP="000D705E">
      <w:pPr>
        <w:pStyle w:val="NoSpacing"/>
        <w:tabs>
          <w:tab w:val="left" w:pos="8931"/>
          <w:tab w:val="right" w:pos="10490"/>
        </w:tabs>
        <w:ind w:right="-166"/>
        <w:rPr>
          <w:rFonts w:ascii="Objective" w:hAnsi="Objective"/>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08AB2340" w14:textId="7D1D2EED"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Bimini with Enclosed Canvas</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5F5530">
        <w:rPr>
          <w:rFonts w:ascii="Objective" w:hAnsi="Objective" w:cs="Verdana"/>
          <w:b/>
          <w:color w:val="3F526F"/>
          <w:lang w:val="en-US"/>
        </w:rPr>
        <w:t>72</w:t>
      </w:r>
      <w:r w:rsidRPr="000D705E">
        <w:rPr>
          <w:rFonts w:ascii="Objective" w:hAnsi="Objective" w:cs="Verdana"/>
          <w:b/>
          <w:color w:val="3F526F"/>
          <w:lang w:val="en-US"/>
        </w:rPr>
        <w:t>0,-</w:t>
      </w:r>
    </w:p>
    <w:p w14:paraId="28741642" w14:textId="6FC21A09" w:rsidR="000D705E" w:rsidRPr="000D705E" w:rsidRDefault="000D705E" w:rsidP="000D705E">
      <w:pPr>
        <w:pStyle w:val="NoSpacing"/>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 xml:space="preserve">Mooring Cover </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5F5530">
        <w:rPr>
          <w:rFonts w:ascii="Objective" w:hAnsi="Objective" w:cs="Verdana"/>
          <w:b/>
          <w:color w:val="3F526F"/>
          <w:lang w:val="en-US"/>
        </w:rPr>
        <w:t>92</w:t>
      </w:r>
      <w:r w:rsidRPr="000D705E">
        <w:rPr>
          <w:rFonts w:ascii="Objective" w:hAnsi="Objective" w:cs="Verdana"/>
          <w:b/>
          <w:color w:val="3F526F"/>
          <w:lang w:val="en-US"/>
        </w:rPr>
        <w:t>0,-</w:t>
      </w:r>
    </w:p>
    <w:p w14:paraId="572377C9" w14:textId="0B7060CD" w:rsidR="006335B1" w:rsidRDefault="006335B1" w:rsidP="00BD5F00">
      <w:pPr>
        <w:autoSpaceDE w:val="0"/>
        <w:autoSpaceDN w:val="0"/>
        <w:adjustRightInd w:val="0"/>
        <w:spacing w:after="0" w:line="240" w:lineRule="auto"/>
        <w:ind w:left="709" w:hanging="709"/>
        <w:rPr>
          <w:rFonts w:ascii="Objective" w:hAnsi="Objective" w:cs="Verdana"/>
          <w:bCs/>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6D5DDAAD" w14:textId="5247EC15" w:rsidR="008B7206"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0D705E" w:rsidRPr="000D705E">
        <w:rPr>
          <w:rFonts w:ascii="Objective" w:hAnsi="Objective" w:cs="Verdana"/>
          <w:bCs/>
          <w:color w:val="3F526F"/>
          <w:lang w:val="en-US"/>
        </w:rPr>
        <w:t xml:space="preserve">Cockpit Shower, Refrigerator, Mooring Kit, Real Teak Cockpit Table, Bain De Soleil </w:t>
      </w:r>
      <w:proofErr w:type="spellStart"/>
      <w:r w:rsidR="000D705E" w:rsidRPr="000D705E">
        <w:rPr>
          <w:rFonts w:ascii="Objective" w:hAnsi="Objective" w:cs="Verdana"/>
          <w:bCs/>
          <w:color w:val="3F526F"/>
          <w:lang w:val="en-US"/>
        </w:rPr>
        <w:t>Arrière</w:t>
      </w:r>
      <w:proofErr w:type="spellEnd"/>
    </w:p>
    <w:p w14:paraId="44F5C76B" w14:textId="77777777" w:rsidR="0035294C" w:rsidRDefault="0035294C" w:rsidP="00996BB3">
      <w:pPr>
        <w:autoSpaceDE w:val="0"/>
        <w:autoSpaceDN w:val="0"/>
        <w:adjustRightInd w:val="0"/>
        <w:spacing w:after="0" w:line="240" w:lineRule="auto"/>
        <w:ind w:left="709" w:hanging="709"/>
        <w:rPr>
          <w:rFonts w:ascii="Objective" w:hAnsi="Objective" w:cs="Verdana"/>
          <w:bCs/>
          <w:color w:val="3F526F"/>
          <w:lang w:val="en-US"/>
        </w:rPr>
      </w:pPr>
    </w:p>
    <w:p w14:paraId="78787D18" w14:textId="306FDBE3" w:rsidR="008B7206" w:rsidRDefault="009059F4"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0D705E" w:rsidRPr="000D705E">
        <w:rPr>
          <w:rFonts w:ascii="Objective" w:hAnsi="Objective" w:cs="Verdana"/>
          <w:bCs/>
          <w:color w:val="3F526F"/>
          <w:lang w:val="en-US"/>
        </w:rPr>
        <w:t xml:space="preserve">Stereo Fusion With 2 Speakers, </w:t>
      </w:r>
      <w:proofErr w:type="spellStart"/>
      <w:r w:rsidR="000D705E" w:rsidRPr="000D705E">
        <w:rPr>
          <w:rFonts w:ascii="Objective" w:hAnsi="Objective" w:cs="Verdana"/>
          <w:bCs/>
          <w:color w:val="3F526F"/>
          <w:lang w:val="en-US"/>
        </w:rPr>
        <w:t>Simrad</w:t>
      </w:r>
      <w:proofErr w:type="spellEnd"/>
      <w:r w:rsidR="000D705E" w:rsidRPr="000D705E">
        <w:rPr>
          <w:rFonts w:ascii="Objective" w:hAnsi="Objective" w:cs="Verdana"/>
          <w:bCs/>
          <w:color w:val="3F526F"/>
          <w:lang w:val="en-US"/>
        </w:rPr>
        <w:t xml:space="preserve"> </w:t>
      </w:r>
      <w:proofErr w:type="spellStart"/>
      <w:r w:rsidR="000D705E" w:rsidRPr="000D705E">
        <w:rPr>
          <w:rFonts w:ascii="Objective" w:hAnsi="Objective" w:cs="Verdana"/>
          <w:bCs/>
          <w:color w:val="3F526F"/>
          <w:lang w:val="en-US"/>
        </w:rPr>
        <w:t>Gps</w:t>
      </w:r>
      <w:proofErr w:type="spellEnd"/>
      <w:r w:rsidR="000D705E" w:rsidRPr="000D705E">
        <w:rPr>
          <w:rFonts w:ascii="Objective" w:hAnsi="Objective" w:cs="Verdana"/>
          <w:bCs/>
          <w:color w:val="3F526F"/>
          <w:lang w:val="en-US"/>
        </w:rPr>
        <w:t xml:space="preserve">/Chart Plotter Cruise 7 With </w:t>
      </w:r>
      <w:proofErr w:type="spellStart"/>
      <w:r w:rsidR="000D705E" w:rsidRPr="000D705E">
        <w:rPr>
          <w:rFonts w:ascii="Objective" w:hAnsi="Objective" w:cs="Verdana"/>
          <w:bCs/>
          <w:color w:val="3F526F"/>
          <w:lang w:val="en-US"/>
        </w:rPr>
        <w:t>Hdi</w:t>
      </w:r>
      <w:proofErr w:type="spellEnd"/>
      <w:r w:rsidR="000D705E" w:rsidRPr="000D705E">
        <w:rPr>
          <w:rFonts w:ascii="Objective" w:hAnsi="Objective" w:cs="Verdana"/>
          <w:bCs/>
          <w:color w:val="3F526F"/>
          <w:lang w:val="en-US"/>
        </w:rPr>
        <w:t xml:space="preserve"> Transducer</w:t>
      </w:r>
    </w:p>
    <w:p w14:paraId="7DEDB1F6" w14:textId="4E537060" w:rsidR="001946F9" w:rsidRPr="00996BB3" w:rsidRDefault="001946F9" w:rsidP="008B7206">
      <w:pPr>
        <w:autoSpaceDE w:val="0"/>
        <w:autoSpaceDN w:val="0"/>
        <w:adjustRightInd w:val="0"/>
        <w:spacing w:after="0" w:line="240" w:lineRule="auto"/>
        <w:rPr>
          <w:rFonts w:ascii="Objective" w:hAnsi="Objective" w:cs="Verdana"/>
          <w:bCs/>
          <w:color w:val="3F526F"/>
          <w:lang w:val="en-US"/>
        </w:rPr>
      </w:pPr>
    </w:p>
    <w:sectPr w:rsidR="001946F9"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altName w:val="Calibri"/>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Header"/>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Header"/>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D705E"/>
    <w:rsid w:val="000E5B8E"/>
    <w:rsid w:val="000F6FF7"/>
    <w:rsid w:val="00107ABE"/>
    <w:rsid w:val="001246A1"/>
    <w:rsid w:val="00142236"/>
    <w:rsid w:val="00147C25"/>
    <w:rsid w:val="00154FA9"/>
    <w:rsid w:val="001807CD"/>
    <w:rsid w:val="001946F9"/>
    <w:rsid w:val="001B3898"/>
    <w:rsid w:val="001C6369"/>
    <w:rsid w:val="001D0047"/>
    <w:rsid w:val="001E45B4"/>
    <w:rsid w:val="001E55CB"/>
    <w:rsid w:val="001E6432"/>
    <w:rsid w:val="001E7825"/>
    <w:rsid w:val="00204651"/>
    <w:rsid w:val="00213480"/>
    <w:rsid w:val="00220118"/>
    <w:rsid w:val="0022062C"/>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5B5"/>
    <w:rsid w:val="002B5E29"/>
    <w:rsid w:val="002C0A06"/>
    <w:rsid w:val="002D1502"/>
    <w:rsid w:val="002D2396"/>
    <w:rsid w:val="002D2CB5"/>
    <w:rsid w:val="002D6ECE"/>
    <w:rsid w:val="002F2A5E"/>
    <w:rsid w:val="003022D3"/>
    <w:rsid w:val="0031228C"/>
    <w:rsid w:val="00317D81"/>
    <w:rsid w:val="0033350D"/>
    <w:rsid w:val="0035294C"/>
    <w:rsid w:val="00357595"/>
    <w:rsid w:val="00361DB7"/>
    <w:rsid w:val="00376291"/>
    <w:rsid w:val="00376B88"/>
    <w:rsid w:val="00390FA6"/>
    <w:rsid w:val="0039178F"/>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A7C2A"/>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323"/>
    <w:rsid w:val="005E044D"/>
    <w:rsid w:val="005E6345"/>
    <w:rsid w:val="005F5530"/>
    <w:rsid w:val="006015DA"/>
    <w:rsid w:val="00603D82"/>
    <w:rsid w:val="0061575B"/>
    <w:rsid w:val="00621023"/>
    <w:rsid w:val="00623728"/>
    <w:rsid w:val="006244F2"/>
    <w:rsid w:val="006335B1"/>
    <w:rsid w:val="006452D4"/>
    <w:rsid w:val="00656ECB"/>
    <w:rsid w:val="0066607D"/>
    <w:rsid w:val="006762EF"/>
    <w:rsid w:val="00677243"/>
    <w:rsid w:val="006774CD"/>
    <w:rsid w:val="006A19C7"/>
    <w:rsid w:val="006A4EF8"/>
    <w:rsid w:val="006B38BC"/>
    <w:rsid w:val="006C1266"/>
    <w:rsid w:val="006C4DB0"/>
    <w:rsid w:val="006D4E31"/>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17AE"/>
    <w:rsid w:val="008973DD"/>
    <w:rsid w:val="008B268B"/>
    <w:rsid w:val="008B7206"/>
    <w:rsid w:val="008B7ADF"/>
    <w:rsid w:val="008C60C1"/>
    <w:rsid w:val="008D5326"/>
    <w:rsid w:val="008F2D15"/>
    <w:rsid w:val="009025A8"/>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13B5C"/>
    <w:rsid w:val="00A15D08"/>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39FD"/>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203C9"/>
    <w:rsid w:val="00F411B9"/>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0"/>
    <w:rPr>
      <w:rFonts w:ascii="Tahoma" w:hAnsi="Tahoma" w:cs="Tahoma"/>
      <w:sz w:val="16"/>
      <w:szCs w:val="16"/>
    </w:rPr>
  </w:style>
  <w:style w:type="paragraph" w:styleId="Header">
    <w:name w:val="header"/>
    <w:basedOn w:val="Normal"/>
    <w:link w:val="HeaderChar"/>
    <w:uiPriority w:val="99"/>
    <w:unhideWhenUsed/>
    <w:rsid w:val="00B5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AA"/>
  </w:style>
  <w:style w:type="paragraph" w:styleId="Footer">
    <w:name w:val="footer"/>
    <w:basedOn w:val="Normal"/>
    <w:link w:val="FooterChar"/>
    <w:uiPriority w:val="99"/>
    <w:unhideWhenUsed/>
    <w:rsid w:val="00B5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AA"/>
  </w:style>
  <w:style w:type="paragraph" w:styleId="ListParagraph">
    <w:name w:val="List Paragraph"/>
    <w:basedOn w:val="Normal"/>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E278E"/>
    <w:pPr>
      <w:spacing w:after="0" w:line="240" w:lineRule="auto"/>
    </w:pPr>
  </w:style>
  <w:style w:type="character" w:styleId="Hyperlink">
    <w:name w:val="Hyperlink"/>
    <w:basedOn w:val="DefaultParagraphFont"/>
    <w:uiPriority w:val="99"/>
    <w:unhideWhenUsed/>
    <w:rsid w:val="00EF30FF"/>
    <w:rPr>
      <w:color w:val="0000FF" w:themeColor="hyperlink"/>
      <w:u w:val="single"/>
    </w:rPr>
  </w:style>
  <w:style w:type="character" w:styleId="UnresolvedMention">
    <w:name w:val="Unresolved Mention"/>
    <w:basedOn w:val="DefaultParagraphFont"/>
    <w:uiPriority w:val="99"/>
    <w:semiHidden/>
    <w:unhideWhenUsed/>
    <w:rsid w:val="00EF30FF"/>
    <w:rPr>
      <w:color w:val="605E5C"/>
      <w:shd w:val="clear" w:color="auto" w:fill="E1DFDD"/>
    </w:rPr>
  </w:style>
  <w:style w:type="table" w:styleId="TableGrid">
    <w:name w:val="Table Grid"/>
    <w:basedOn w:val="TableNorma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39365293">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3551306">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652222112">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49581019">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72194785">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16363078">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36024547">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59379380">
      <w:bodyDiv w:val="1"/>
      <w:marLeft w:val="0"/>
      <w:marRight w:val="0"/>
      <w:marTop w:val="0"/>
      <w:marBottom w:val="0"/>
      <w:divBdr>
        <w:top w:val="none" w:sz="0" w:space="0" w:color="auto"/>
        <w:left w:val="none" w:sz="0" w:space="0" w:color="auto"/>
        <w:bottom w:val="none" w:sz="0" w:space="0" w:color="auto"/>
        <w:right w:val="none" w:sz="0" w:space="0" w:color="auto"/>
      </w:divBdr>
    </w:div>
    <w:div w:id="1673531401">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6D586-6AB3-4CD8-A106-F32880F14922}">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E3EA4819-CA8C-4275-85CA-3AD26F825222}">
  <ds:schemaRefs>
    <ds:schemaRef ds:uri="http://schemas.microsoft.com/sharepoint/v3/contenttype/forms"/>
  </ds:schemaRefs>
</ds:datastoreItem>
</file>

<file path=customXml/itemProps3.xml><?xml version="1.0" encoding="utf-8"?>
<ds:datastoreItem xmlns:ds="http://schemas.openxmlformats.org/officeDocument/2006/customXml" ds:itemID="{5B7EC0FB-BDAB-4046-A1F3-3F9023FD4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1372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Jurre de Graaf | Holland Sport Boat Centre</cp:lastModifiedBy>
  <cp:revision>2</cp:revision>
  <cp:lastPrinted>2022-08-23T07:54:00Z</cp:lastPrinted>
  <dcterms:created xsi:type="dcterms:W3CDTF">2024-02-26T14:54:00Z</dcterms:created>
  <dcterms:modified xsi:type="dcterms:W3CDTF">2024-02-26T14:54:00Z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